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AE7" w:rsidRDefault="00366AE7" w:rsidP="001229A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626B8FBA">
            <wp:extent cx="5944235" cy="13658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6AE7" w:rsidRDefault="00366AE7" w:rsidP="001229A3">
      <w:pPr>
        <w:jc w:val="center"/>
        <w:rPr>
          <w:rFonts w:ascii="Times New Roman" w:hAnsi="Times New Roman"/>
          <w:b/>
          <w:sz w:val="24"/>
          <w:szCs w:val="24"/>
        </w:rPr>
      </w:pPr>
    </w:p>
    <w:p w:rsidR="00A4393F" w:rsidRDefault="00A4393F" w:rsidP="001229A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Opening Statement</w:t>
      </w:r>
    </w:p>
    <w:p w:rsidR="009537BF" w:rsidRPr="00263807" w:rsidRDefault="009537BF" w:rsidP="009537BF">
      <w:pPr>
        <w:jc w:val="center"/>
        <w:rPr>
          <w:rFonts w:ascii="Times New Roman" w:hAnsi="Times New Roman"/>
          <w:b/>
        </w:rPr>
      </w:pPr>
      <w:r w:rsidRPr="00263807">
        <w:rPr>
          <w:rFonts w:ascii="Times New Roman" w:hAnsi="Times New Roman"/>
          <w:b/>
        </w:rPr>
        <w:t xml:space="preserve">Opening Statement </w:t>
      </w:r>
      <w:r>
        <w:rPr>
          <w:rFonts w:ascii="Times New Roman" w:hAnsi="Times New Roman"/>
          <w:b/>
        </w:rPr>
        <w:t xml:space="preserve">for </w:t>
      </w:r>
      <w:r w:rsidRPr="00263807">
        <w:rPr>
          <w:rFonts w:ascii="Times New Roman" w:hAnsi="Times New Roman"/>
          <w:b/>
        </w:rPr>
        <w:t>ENR Business Meeting</w:t>
      </w:r>
    </w:p>
    <w:p w:rsidR="009537BF" w:rsidRPr="00263807" w:rsidRDefault="009537BF" w:rsidP="009537BF">
      <w:pPr>
        <w:jc w:val="center"/>
        <w:rPr>
          <w:rFonts w:ascii="Times New Roman" w:hAnsi="Times New Roman"/>
          <w:b/>
        </w:rPr>
      </w:pPr>
      <w:r w:rsidRPr="00263807">
        <w:rPr>
          <w:rFonts w:ascii="Times New Roman" w:hAnsi="Times New Roman"/>
          <w:b/>
        </w:rPr>
        <w:t>Chairman Lisa Murkowski</w:t>
      </w:r>
    </w:p>
    <w:p w:rsidR="009537BF" w:rsidRDefault="009537BF" w:rsidP="009537BF">
      <w:pPr>
        <w:jc w:val="center"/>
        <w:rPr>
          <w:rFonts w:ascii="Times New Roman" w:hAnsi="Times New Roman"/>
          <w:b/>
        </w:rPr>
      </w:pPr>
      <w:r w:rsidRPr="00263807">
        <w:rPr>
          <w:rFonts w:ascii="Times New Roman" w:hAnsi="Times New Roman"/>
          <w:b/>
        </w:rPr>
        <w:t>June 6, 2017</w:t>
      </w:r>
    </w:p>
    <w:p w:rsidR="009537BF" w:rsidRDefault="009537BF" w:rsidP="009537BF">
      <w:pPr>
        <w:rPr>
          <w:rFonts w:ascii="Times New Roman" w:hAnsi="Times New Roman"/>
          <w:b/>
        </w:rPr>
      </w:pP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  <w:r w:rsidRPr="00A4393F">
        <w:rPr>
          <w:rFonts w:ascii="Times New Roman" w:hAnsi="Times New Roman"/>
          <w:sz w:val="24"/>
          <w:szCs w:val="24"/>
        </w:rPr>
        <w:t>Good morning, everyone.</w:t>
      </w:r>
      <w:r w:rsidR="00A4393F">
        <w:rPr>
          <w:rFonts w:ascii="Times New Roman" w:hAnsi="Times New Roman"/>
          <w:sz w:val="24"/>
          <w:szCs w:val="24"/>
        </w:rPr>
        <w:t xml:space="preserve">  </w:t>
      </w:r>
      <w:r w:rsidRPr="00A4393F">
        <w:rPr>
          <w:rFonts w:ascii="Times New Roman" w:hAnsi="Times New Roman"/>
          <w:sz w:val="24"/>
          <w:szCs w:val="24"/>
        </w:rPr>
        <w:t xml:space="preserve">The Committee will come to order as we begin our business meeting.  </w:t>
      </w: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  <w:r w:rsidRPr="00A4393F">
        <w:rPr>
          <w:rFonts w:ascii="Times New Roman" w:hAnsi="Times New Roman"/>
          <w:sz w:val="24"/>
          <w:szCs w:val="24"/>
        </w:rPr>
        <w:t xml:space="preserve">We are here to report four nominations to the full Senate: </w:t>
      </w:r>
    </w:p>
    <w:p w:rsidR="009537BF" w:rsidRPr="00A4393F" w:rsidRDefault="009537BF" w:rsidP="00A4393F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A4393F">
        <w:rPr>
          <w:rFonts w:ascii="Times New Roman" w:hAnsi="Times New Roman"/>
          <w:sz w:val="24"/>
          <w:szCs w:val="24"/>
        </w:rPr>
        <w:t xml:space="preserve">David Bernhardt to be Deputy Secretary of the Interior; </w:t>
      </w:r>
    </w:p>
    <w:p w:rsidR="009537BF" w:rsidRPr="00A4393F" w:rsidRDefault="009537BF" w:rsidP="00A4393F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A4393F">
        <w:rPr>
          <w:rFonts w:ascii="Times New Roman" w:hAnsi="Times New Roman"/>
          <w:sz w:val="24"/>
          <w:szCs w:val="24"/>
        </w:rPr>
        <w:t xml:space="preserve">Dan </w:t>
      </w:r>
      <w:proofErr w:type="spellStart"/>
      <w:r w:rsidRPr="00A4393F">
        <w:rPr>
          <w:rFonts w:ascii="Times New Roman" w:hAnsi="Times New Roman"/>
          <w:sz w:val="24"/>
          <w:szCs w:val="24"/>
        </w:rPr>
        <w:t>Brouillette</w:t>
      </w:r>
      <w:proofErr w:type="spellEnd"/>
      <w:r w:rsidRPr="00A4393F">
        <w:rPr>
          <w:rFonts w:ascii="Times New Roman" w:hAnsi="Times New Roman"/>
          <w:sz w:val="24"/>
          <w:szCs w:val="24"/>
        </w:rPr>
        <w:t xml:space="preserve"> to be Deputy Secretary of Energy; and</w:t>
      </w:r>
    </w:p>
    <w:p w:rsidR="009537BF" w:rsidRPr="00A4393F" w:rsidRDefault="009537BF" w:rsidP="00A4393F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A4393F">
        <w:rPr>
          <w:rFonts w:ascii="Times New Roman" w:hAnsi="Times New Roman"/>
          <w:sz w:val="24"/>
          <w:szCs w:val="24"/>
        </w:rPr>
        <w:t xml:space="preserve">Neil Chatterjee and Rob </w:t>
      </w:r>
      <w:proofErr w:type="spellStart"/>
      <w:r w:rsidRPr="00A4393F">
        <w:rPr>
          <w:rFonts w:ascii="Times New Roman" w:hAnsi="Times New Roman"/>
          <w:sz w:val="24"/>
          <w:szCs w:val="24"/>
        </w:rPr>
        <w:t>Powelson</w:t>
      </w:r>
      <w:proofErr w:type="spellEnd"/>
      <w:r w:rsidRPr="00A4393F">
        <w:rPr>
          <w:rFonts w:ascii="Times New Roman" w:hAnsi="Times New Roman"/>
          <w:sz w:val="24"/>
          <w:szCs w:val="24"/>
        </w:rPr>
        <w:t xml:space="preserve"> to be Members of the Federal Energy Regulatory Commission.  </w:t>
      </w: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  <w:r w:rsidRPr="00A4393F">
        <w:rPr>
          <w:rFonts w:ascii="Times New Roman" w:hAnsi="Times New Roman"/>
          <w:sz w:val="24"/>
          <w:szCs w:val="24"/>
        </w:rPr>
        <w:t>I believe all four of these nominees are capable, competent, and well-qualified for the roles</w:t>
      </w:r>
      <w:r w:rsidR="008020C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020CE">
        <w:rPr>
          <w:rFonts w:ascii="Times New Roman" w:hAnsi="Times New Roman"/>
          <w:sz w:val="24"/>
          <w:szCs w:val="24"/>
        </w:rPr>
        <w:t xml:space="preserve">that </w:t>
      </w:r>
      <w:r w:rsidRPr="00A4393F">
        <w:rPr>
          <w:rFonts w:ascii="Times New Roman" w:hAnsi="Times New Roman"/>
          <w:sz w:val="24"/>
          <w:szCs w:val="24"/>
        </w:rPr>
        <w:t xml:space="preserve"> they</w:t>
      </w:r>
      <w:proofErr w:type="gramEnd"/>
      <w:r w:rsidRPr="00A4393F">
        <w:rPr>
          <w:rFonts w:ascii="Times New Roman" w:hAnsi="Times New Roman"/>
          <w:sz w:val="24"/>
          <w:szCs w:val="24"/>
        </w:rPr>
        <w:t xml:space="preserve"> have been selected for.  They did well at their hearings and have answered all questions submitted for the record.  </w:t>
      </w: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  <w:r w:rsidRPr="00A4393F">
        <w:rPr>
          <w:rFonts w:ascii="Times New Roman" w:hAnsi="Times New Roman"/>
          <w:sz w:val="24"/>
          <w:szCs w:val="24"/>
        </w:rPr>
        <w:t xml:space="preserve">It is now incumbent on us to confirm them as soon as possible. </w:t>
      </w: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  <w:r w:rsidRPr="00A4393F">
        <w:rPr>
          <w:rFonts w:ascii="Times New Roman" w:hAnsi="Times New Roman"/>
          <w:sz w:val="24"/>
          <w:szCs w:val="24"/>
        </w:rPr>
        <w:t xml:space="preserve">Secretary </w:t>
      </w:r>
      <w:proofErr w:type="spellStart"/>
      <w:r w:rsidRPr="00A4393F">
        <w:rPr>
          <w:rFonts w:ascii="Times New Roman" w:hAnsi="Times New Roman"/>
          <w:sz w:val="24"/>
          <w:szCs w:val="24"/>
        </w:rPr>
        <w:t>Zinke</w:t>
      </w:r>
      <w:proofErr w:type="spellEnd"/>
      <w:r w:rsidRPr="00A4393F">
        <w:rPr>
          <w:rFonts w:ascii="Times New Roman" w:hAnsi="Times New Roman"/>
          <w:sz w:val="24"/>
          <w:szCs w:val="24"/>
        </w:rPr>
        <w:t xml:space="preserve"> and Secretary Perry need their deputies in place to help them set strategic direction and run their Departments on a day-to-day basis.  </w:t>
      </w: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  <w:r w:rsidRPr="00A4393F">
        <w:rPr>
          <w:rFonts w:ascii="Times New Roman" w:hAnsi="Times New Roman"/>
          <w:sz w:val="24"/>
          <w:szCs w:val="24"/>
        </w:rPr>
        <w:t xml:space="preserve">At more than four months and counting, it is also crucial that we act swiftly to restore a working quorum at FERC.  </w:t>
      </w: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  <w:r w:rsidRPr="00A4393F">
        <w:rPr>
          <w:rFonts w:ascii="Times New Roman" w:hAnsi="Times New Roman"/>
          <w:sz w:val="24"/>
          <w:szCs w:val="24"/>
        </w:rPr>
        <w:t xml:space="preserve">We will do our part here this morning, by voting to report all four nominees from our committee after establishing a quorum of our own.  </w:t>
      </w: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  <w:r w:rsidRPr="00A4393F">
        <w:rPr>
          <w:rFonts w:ascii="Times New Roman" w:hAnsi="Times New Roman"/>
          <w:sz w:val="24"/>
          <w:szCs w:val="24"/>
        </w:rPr>
        <w:t xml:space="preserve">Once we achieve a quorum, I will ask members to hold their comments so that we can conduct up to four voice or roll call votes.  Once those votes are complete, I will remain here so that any members who wish to speak may do so. </w:t>
      </w:r>
    </w:p>
    <w:p w:rsidR="009537BF" w:rsidRPr="00A4393F" w:rsidRDefault="009537BF" w:rsidP="00A4393F">
      <w:pPr>
        <w:rPr>
          <w:rFonts w:ascii="Times New Roman" w:hAnsi="Times New Roman"/>
          <w:sz w:val="24"/>
          <w:szCs w:val="24"/>
        </w:rPr>
      </w:pPr>
    </w:p>
    <w:p w:rsidR="009537BF" w:rsidRPr="00A4393F" w:rsidRDefault="008020CE" w:rsidP="00A4393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Senator Cantwell, I now</w:t>
      </w:r>
      <w:r w:rsidR="009537BF" w:rsidRPr="00A4393F">
        <w:rPr>
          <w:rFonts w:ascii="Times New Roman" w:hAnsi="Times New Roman"/>
          <w:sz w:val="24"/>
          <w:szCs w:val="24"/>
        </w:rPr>
        <w:t xml:space="preserve"> turn to you for your opening comments.</w:t>
      </w:r>
      <w:bookmarkStart w:id="0" w:name="_GoBack"/>
      <w:bookmarkEnd w:id="0"/>
    </w:p>
    <w:p w:rsidR="001E032C" w:rsidRPr="00366AE7" w:rsidRDefault="001E032C" w:rsidP="00366AE7">
      <w:pPr>
        <w:jc w:val="center"/>
        <w:rPr>
          <w:rFonts w:ascii="Times New Roman" w:hAnsi="Times New Roman"/>
          <w:sz w:val="24"/>
          <w:szCs w:val="28"/>
        </w:rPr>
      </w:pPr>
    </w:p>
    <w:sectPr w:rsidR="001E032C" w:rsidRPr="00366AE7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B0" w:rsidRDefault="00852EB0" w:rsidP="00F75352">
      <w:r>
        <w:separator/>
      </w:r>
    </w:p>
  </w:endnote>
  <w:endnote w:type="continuationSeparator" w:id="0">
    <w:p w:rsidR="00852EB0" w:rsidRDefault="00852EB0" w:rsidP="00F75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F66" w:rsidRDefault="00740F66" w:rsidP="00F753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40F66" w:rsidRDefault="00740F6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F66" w:rsidRDefault="00740F66" w:rsidP="00F753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20CE">
      <w:rPr>
        <w:rStyle w:val="PageNumber"/>
        <w:noProof/>
      </w:rPr>
      <w:t>1</w:t>
    </w:r>
    <w:r>
      <w:rPr>
        <w:rStyle w:val="PageNumber"/>
      </w:rPr>
      <w:fldChar w:fldCharType="end"/>
    </w:r>
  </w:p>
  <w:p w:rsidR="00740F66" w:rsidRDefault="00740F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B0" w:rsidRDefault="00852EB0" w:rsidP="00F75352">
      <w:r>
        <w:separator/>
      </w:r>
    </w:p>
  </w:footnote>
  <w:footnote w:type="continuationSeparator" w:id="0">
    <w:p w:rsidR="00852EB0" w:rsidRDefault="00852EB0" w:rsidP="00F75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0367D"/>
    <w:multiLevelType w:val="hybridMultilevel"/>
    <w:tmpl w:val="B298E584"/>
    <w:lvl w:ilvl="0" w:tplc="A04C1F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780822"/>
    <w:multiLevelType w:val="hybridMultilevel"/>
    <w:tmpl w:val="FA2C3278"/>
    <w:lvl w:ilvl="0" w:tplc="B0820A2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AC09EF"/>
    <w:multiLevelType w:val="hybridMultilevel"/>
    <w:tmpl w:val="8264D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9A3"/>
    <w:rsid w:val="0004345E"/>
    <w:rsid w:val="000513F1"/>
    <w:rsid w:val="000C4616"/>
    <w:rsid w:val="001229A3"/>
    <w:rsid w:val="001E032C"/>
    <w:rsid w:val="0029453D"/>
    <w:rsid w:val="003027FC"/>
    <w:rsid w:val="00310A4A"/>
    <w:rsid w:val="00333A63"/>
    <w:rsid w:val="003414DA"/>
    <w:rsid w:val="00366AE7"/>
    <w:rsid w:val="0040101F"/>
    <w:rsid w:val="00426085"/>
    <w:rsid w:val="004C0F54"/>
    <w:rsid w:val="004F5BA4"/>
    <w:rsid w:val="00536FF2"/>
    <w:rsid w:val="005A325F"/>
    <w:rsid w:val="005E2809"/>
    <w:rsid w:val="006D2E52"/>
    <w:rsid w:val="006E37E6"/>
    <w:rsid w:val="007161EC"/>
    <w:rsid w:val="00740F66"/>
    <w:rsid w:val="0076490F"/>
    <w:rsid w:val="008020CE"/>
    <w:rsid w:val="00852EB0"/>
    <w:rsid w:val="00876FCF"/>
    <w:rsid w:val="00891483"/>
    <w:rsid w:val="008A27F6"/>
    <w:rsid w:val="008B67FE"/>
    <w:rsid w:val="009537BF"/>
    <w:rsid w:val="00994EA5"/>
    <w:rsid w:val="009A6913"/>
    <w:rsid w:val="00A4393F"/>
    <w:rsid w:val="00B163E5"/>
    <w:rsid w:val="00C36B20"/>
    <w:rsid w:val="00C41C92"/>
    <w:rsid w:val="00C44D05"/>
    <w:rsid w:val="00C62DD9"/>
    <w:rsid w:val="00C92271"/>
    <w:rsid w:val="00CB7F17"/>
    <w:rsid w:val="00D25D04"/>
    <w:rsid w:val="00EC55D0"/>
    <w:rsid w:val="00EF58A0"/>
    <w:rsid w:val="00F23BF4"/>
    <w:rsid w:val="00F61DCD"/>
    <w:rsid w:val="00F75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9A3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C46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46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4616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46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4616"/>
    <w:rPr>
      <w:rFonts w:ascii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46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616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F753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5352"/>
    <w:rPr>
      <w:rFonts w:ascii="Calibri" w:hAnsi="Calibri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F75352"/>
  </w:style>
  <w:style w:type="paragraph" w:styleId="Header">
    <w:name w:val="header"/>
    <w:basedOn w:val="Normal"/>
    <w:link w:val="HeaderChar"/>
    <w:uiPriority w:val="99"/>
    <w:unhideWhenUsed/>
    <w:rsid w:val="00536F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6FF2"/>
    <w:rPr>
      <w:rFonts w:ascii="Calibri" w:hAnsi="Calibri" w:cs="Times New Roman"/>
    </w:rPr>
  </w:style>
  <w:style w:type="paragraph" w:styleId="ListParagraph">
    <w:name w:val="List Paragraph"/>
    <w:basedOn w:val="Normal"/>
    <w:uiPriority w:val="34"/>
    <w:qFormat/>
    <w:rsid w:val="000513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9A3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C46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46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4616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46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4616"/>
    <w:rPr>
      <w:rFonts w:ascii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46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616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F753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5352"/>
    <w:rPr>
      <w:rFonts w:ascii="Calibri" w:hAnsi="Calibri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F75352"/>
  </w:style>
  <w:style w:type="paragraph" w:styleId="Header">
    <w:name w:val="header"/>
    <w:basedOn w:val="Normal"/>
    <w:link w:val="HeaderChar"/>
    <w:uiPriority w:val="99"/>
    <w:unhideWhenUsed/>
    <w:rsid w:val="00536F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6FF2"/>
    <w:rPr>
      <w:rFonts w:ascii="Calibri" w:hAnsi="Calibri" w:cs="Times New Roman"/>
    </w:rPr>
  </w:style>
  <w:style w:type="paragraph" w:styleId="ListParagraph">
    <w:name w:val="List Paragraph"/>
    <w:basedOn w:val="Normal"/>
    <w:uiPriority w:val="34"/>
    <w:qFormat/>
    <w:rsid w:val="0005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6C7CD-F10C-4996-BAB2-9F7DDED9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States Senate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Brianne</dc:creator>
  <cp:lastModifiedBy>SAA</cp:lastModifiedBy>
  <cp:revision>2</cp:revision>
  <cp:lastPrinted>2017-06-06T13:50:00Z</cp:lastPrinted>
  <dcterms:created xsi:type="dcterms:W3CDTF">2017-06-06T14:15:00Z</dcterms:created>
  <dcterms:modified xsi:type="dcterms:W3CDTF">2017-06-06T14:15:00Z</dcterms:modified>
</cp:coreProperties>
</file>